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80D" w:rsidRPr="007C660A" w:rsidRDefault="000E484A" w:rsidP="002678A0">
      <w:pPr>
        <w:jc w:val="center"/>
        <w:rPr>
          <w:rFonts w:ascii="Book Antiqua" w:eastAsia="Batang" w:hAnsi="Book Antiqua"/>
          <w:b/>
          <w:color w:val="C00000"/>
          <w:sz w:val="44"/>
          <w:szCs w:val="44"/>
        </w:rPr>
      </w:pPr>
      <w:r w:rsidRPr="007C660A">
        <w:rPr>
          <w:rFonts w:ascii="Book Antiqua" w:eastAsia="Batang" w:hAnsi="Book Antiqua"/>
          <w:b/>
          <w:color w:val="C00000"/>
          <w:sz w:val="44"/>
          <w:szCs w:val="44"/>
        </w:rPr>
        <w:t xml:space="preserve">POZVÁNKA NA MIKULÁŠSKOU NADÍLKU </w:t>
      </w:r>
      <w:r w:rsidR="002678A0" w:rsidRPr="007C660A">
        <w:rPr>
          <w:rFonts w:ascii="Book Antiqua" w:eastAsia="Batang" w:hAnsi="Book Antiqua"/>
          <w:b/>
          <w:color w:val="C00000"/>
          <w:sz w:val="44"/>
          <w:szCs w:val="44"/>
        </w:rPr>
        <w:br/>
      </w:r>
      <w:r w:rsidRPr="007C660A">
        <w:rPr>
          <w:rFonts w:ascii="Book Antiqua" w:eastAsia="Batang" w:hAnsi="Book Antiqua"/>
          <w:b/>
          <w:color w:val="C00000"/>
          <w:sz w:val="44"/>
          <w:szCs w:val="44"/>
        </w:rPr>
        <w:t>A ROZ</w:t>
      </w:r>
      <w:r w:rsidR="007F7554" w:rsidRPr="007C660A">
        <w:rPr>
          <w:rFonts w:ascii="Book Antiqua" w:eastAsia="Batang" w:hAnsi="Book Antiqua"/>
          <w:b/>
          <w:color w:val="C00000"/>
          <w:sz w:val="44"/>
          <w:szCs w:val="44"/>
        </w:rPr>
        <w:t>SVÍC</w:t>
      </w:r>
      <w:r w:rsidRPr="007C660A">
        <w:rPr>
          <w:rFonts w:ascii="Book Antiqua" w:eastAsia="Batang" w:hAnsi="Book Antiqua"/>
          <w:b/>
          <w:color w:val="C00000"/>
          <w:sz w:val="44"/>
          <w:szCs w:val="44"/>
        </w:rPr>
        <w:t>ENÍ STROMU</w:t>
      </w:r>
    </w:p>
    <w:p w:rsidR="000E484A" w:rsidRPr="007C660A" w:rsidRDefault="000E484A" w:rsidP="002678A0">
      <w:pPr>
        <w:jc w:val="right"/>
        <w:rPr>
          <w:rFonts w:ascii="Book Antiqua" w:eastAsia="Batang" w:hAnsi="Book Antiqua"/>
          <w:b/>
          <w:color w:val="C00000"/>
          <w:sz w:val="36"/>
          <w:szCs w:val="36"/>
        </w:rPr>
      </w:pPr>
      <w:r w:rsidRPr="007C660A">
        <w:rPr>
          <w:rFonts w:ascii="Book Antiqua" w:eastAsia="Batang" w:hAnsi="Book Antiqua"/>
          <w:b/>
          <w:color w:val="C00000"/>
          <w:sz w:val="40"/>
          <w:szCs w:val="40"/>
        </w:rPr>
        <w:t>V NEDĚLI</w:t>
      </w:r>
      <w:r w:rsidRPr="007C660A">
        <w:rPr>
          <w:rFonts w:ascii="Book Antiqua" w:eastAsia="Batang" w:hAnsi="Book Antiqua"/>
          <w:b/>
          <w:color w:val="C00000"/>
          <w:sz w:val="36"/>
          <w:szCs w:val="36"/>
        </w:rPr>
        <w:t xml:space="preserve"> </w:t>
      </w:r>
      <w:r w:rsidRPr="007C660A">
        <w:rPr>
          <w:rFonts w:ascii="Book Antiqua" w:eastAsia="Batang" w:hAnsi="Book Antiqua"/>
          <w:b/>
          <w:color w:val="C00000"/>
          <w:sz w:val="44"/>
          <w:szCs w:val="44"/>
        </w:rPr>
        <w:t>9.12.2018</w:t>
      </w:r>
    </w:p>
    <w:p w:rsidR="000E484A" w:rsidRPr="007C660A" w:rsidRDefault="000E484A">
      <w:pPr>
        <w:rPr>
          <w:rFonts w:ascii="Book Antiqua" w:eastAsia="Batang" w:hAnsi="Book Antiqua"/>
          <w:color w:val="C00000"/>
        </w:rPr>
      </w:pPr>
    </w:p>
    <w:p w:rsidR="000E484A" w:rsidRPr="007C660A" w:rsidRDefault="000E484A">
      <w:pPr>
        <w:rPr>
          <w:rFonts w:ascii="Book Antiqua" w:eastAsia="Batang" w:hAnsi="Book Antiqua"/>
          <w:b/>
          <w:color w:val="C00000"/>
          <w:sz w:val="40"/>
          <w:szCs w:val="40"/>
        </w:rPr>
      </w:pPr>
      <w:r w:rsidRPr="007C660A">
        <w:rPr>
          <w:rFonts w:ascii="Book Antiqua" w:eastAsia="Batang" w:hAnsi="Book Antiqua"/>
          <w:b/>
          <w:color w:val="C00000"/>
          <w:sz w:val="40"/>
          <w:szCs w:val="40"/>
        </w:rPr>
        <w:t>PROGRAM:</w:t>
      </w:r>
    </w:p>
    <w:p w:rsidR="000E484A" w:rsidRPr="007C660A" w:rsidRDefault="003C3D9E" w:rsidP="007C660A">
      <w:pPr>
        <w:tabs>
          <w:tab w:val="left" w:pos="851"/>
          <w:tab w:val="left" w:pos="1276"/>
        </w:tabs>
        <w:rPr>
          <w:rFonts w:ascii="Book Antiqua" w:eastAsia="Batang" w:hAnsi="Book Antiqua"/>
          <w:sz w:val="32"/>
          <w:szCs w:val="32"/>
        </w:rPr>
      </w:pPr>
      <w:r w:rsidRPr="007C660A">
        <w:rPr>
          <w:rFonts w:ascii="Book Antiqua" w:eastAsia="Batang" w:hAnsi="Book Antiqua"/>
          <w:sz w:val="36"/>
          <w:szCs w:val="36"/>
        </w:rPr>
        <w:t>16:00</w:t>
      </w:r>
      <w:r w:rsidRPr="007C660A">
        <w:rPr>
          <w:rFonts w:ascii="Book Antiqua" w:eastAsia="Batang" w:hAnsi="Book Antiqua"/>
          <w:sz w:val="32"/>
          <w:szCs w:val="32"/>
        </w:rPr>
        <w:tab/>
      </w:r>
      <w:r w:rsidR="007C660A">
        <w:rPr>
          <w:rFonts w:ascii="Book Antiqua" w:eastAsia="Batang" w:hAnsi="Book Antiqua"/>
          <w:sz w:val="32"/>
          <w:szCs w:val="32"/>
        </w:rPr>
        <w:tab/>
      </w:r>
      <w:r w:rsidR="00F45EE4" w:rsidRPr="007C660A">
        <w:rPr>
          <w:rFonts w:ascii="Book Antiqua" w:eastAsia="Batang" w:hAnsi="Book Antiqua"/>
          <w:sz w:val="32"/>
          <w:szCs w:val="32"/>
        </w:rPr>
        <w:t>Zahájení v k</w:t>
      </w:r>
      <w:r w:rsidRPr="007C660A">
        <w:rPr>
          <w:rFonts w:ascii="Book Antiqua" w:eastAsia="Batang" w:hAnsi="Book Antiqua"/>
          <w:sz w:val="32"/>
          <w:szCs w:val="32"/>
        </w:rPr>
        <w:t>ulturní</w:t>
      </w:r>
      <w:r w:rsidR="00F45EE4" w:rsidRPr="007C660A">
        <w:rPr>
          <w:rFonts w:ascii="Book Antiqua" w:eastAsia="Batang" w:hAnsi="Book Antiqua"/>
          <w:sz w:val="32"/>
          <w:szCs w:val="32"/>
        </w:rPr>
        <w:t>m domě Bedřichův</w:t>
      </w:r>
      <w:r w:rsidRPr="007C660A">
        <w:rPr>
          <w:rFonts w:ascii="Book Antiqua" w:eastAsia="Batang" w:hAnsi="Book Antiqua"/>
          <w:sz w:val="32"/>
          <w:szCs w:val="32"/>
        </w:rPr>
        <w:t xml:space="preserve"> Světec</w:t>
      </w:r>
    </w:p>
    <w:p w:rsidR="003C3D9E" w:rsidRPr="007C660A" w:rsidRDefault="007C660A">
      <w:pPr>
        <w:rPr>
          <w:rFonts w:ascii="Book Antiqua" w:eastAsia="Batang" w:hAnsi="Book Antiqua"/>
          <w:sz w:val="32"/>
          <w:szCs w:val="32"/>
        </w:rPr>
      </w:pPr>
      <w:r>
        <w:rPr>
          <w:rFonts w:ascii="Book Antiqua" w:eastAsia="Batang" w:hAnsi="Book Antiqua"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4703445</wp:posOffset>
            </wp:positionH>
            <wp:positionV relativeFrom="paragraph">
              <wp:posOffset>534670</wp:posOffset>
            </wp:positionV>
            <wp:extent cx="3659505" cy="2840355"/>
            <wp:effectExtent l="19050" t="0" r="0" b="0"/>
            <wp:wrapSquare wrapText="bothSides"/>
            <wp:docPr id="7" name="Obrázek 6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9505" cy="284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7554" w:rsidRPr="007C660A">
        <w:rPr>
          <w:rFonts w:ascii="Book Antiqua" w:eastAsia="Batang" w:hAnsi="Book Antiqua"/>
          <w:sz w:val="32"/>
          <w:szCs w:val="32"/>
        </w:rPr>
        <w:t>Přijď</w:t>
      </w:r>
      <w:r w:rsidR="003C3D9E" w:rsidRPr="007C660A">
        <w:rPr>
          <w:rFonts w:ascii="Book Antiqua" w:eastAsia="Batang" w:hAnsi="Book Antiqua"/>
          <w:sz w:val="32"/>
          <w:szCs w:val="32"/>
        </w:rPr>
        <w:t>te se pobavit s čerty, kteří se už moc těší na každého zlobivce a s Mikulášem a andělem, kteří mají nachystanou nadílku</w:t>
      </w:r>
      <w:r w:rsidR="00F45EE4" w:rsidRPr="007C660A">
        <w:rPr>
          <w:rFonts w:ascii="Book Antiqua" w:eastAsia="Batang" w:hAnsi="Book Antiqua"/>
          <w:sz w:val="32"/>
          <w:szCs w:val="32"/>
        </w:rPr>
        <w:t xml:space="preserve"> pro hodné děti.</w:t>
      </w:r>
    </w:p>
    <w:p w:rsidR="003C3D9E" w:rsidRPr="007C660A" w:rsidRDefault="00D143D5" w:rsidP="007C660A">
      <w:pPr>
        <w:tabs>
          <w:tab w:val="left" w:pos="851"/>
          <w:tab w:val="left" w:pos="1276"/>
        </w:tabs>
        <w:rPr>
          <w:rFonts w:ascii="Book Antiqua" w:eastAsia="Batang" w:hAnsi="Book Antiqua"/>
          <w:sz w:val="32"/>
          <w:szCs w:val="32"/>
        </w:rPr>
      </w:pPr>
      <w:r>
        <w:rPr>
          <w:rFonts w:ascii="Book Antiqua" w:eastAsia="Batang" w:hAnsi="Book Antiqua"/>
          <w:sz w:val="36"/>
          <w:szCs w:val="36"/>
        </w:rPr>
        <w:t>17:3</w:t>
      </w:r>
      <w:r w:rsidR="003C3D9E" w:rsidRPr="007C660A">
        <w:rPr>
          <w:rFonts w:ascii="Book Antiqua" w:eastAsia="Batang" w:hAnsi="Book Antiqua"/>
          <w:sz w:val="36"/>
          <w:szCs w:val="36"/>
        </w:rPr>
        <w:t>0</w:t>
      </w:r>
      <w:r w:rsidR="003C3D9E" w:rsidRPr="007C660A">
        <w:rPr>
          <w:rFonts w:ascii="Book Antiqua" w:eastAsia="Batang" w:hAnsi="Book Antiqua"/>
          <w:sz w:val="32"/>
          <w:szCs w:val="32"/>
        </w:rPr>
        <w:tab/>
      </w:r>
      <w:r w:rsidR="007C660A">
        <w:rPr>
          <w:rFonts w:ascii="Book Antiqua" w:eastAsia="Batang" w:hAnsi="Book Antiqua"/>
          <w:sz w:val="32"/>
          <w:szCs w:val="32"/>
        </w:rPr>
        <w:tab/>
      </w:r>
      <w:r w:rsidR="003C3D9E" w:rsidRPr="007C660A">
        <w:rPr>
          <w:rFonts w:ascii="Book Antiqua" w:eastAsia="Batang" w:hAnsi="Book Antiqua"/>
          <w:sz w:val="32"/>
          <w:szCs w:val="32"/>
        </w:rPr>
        <w:t>Lampiónový průvod do Bělušic</w:t>
      </w:r>
    </w:p>
    <w:p w:rsidR="00F45EE4" w:rsidRPr="007C660A" w:rsidRDefault="00F45EE4" w:rsidP="00F45EE4">
      <w:pPr>
        <w:pStyle w:val="Odstavecseseznamem"/>
        <w:numPr>
          <w:ilvl w:val="0"/>
          <w:numId w:val="1"/>
        </w:numPr>
        <w:ind w:left="142" w:hanging="142"/>
        <w:rPr>
          <w:rFonts w:ascii="Book Antiqua" w:eastAsia="Batang" w:hAnsi="Book Antiqua"/>
          <w:sz w:val="32"/>
          <w:szCs w:val="32"/>
        </w:rPr>
      </w:pPr>
      <w:r w:rsidRPr="007C660A">
        <w:rPr>
          <w:rFonts w:ascii="Book Antiqua" w:eastAsia="Batang" w:hAnsi="Book Antiqua"/>
          <w:sz w:val="32"/>
          <w:szCs w:val="32"/>
        </w:rPr>
        <w:t>s sebou reflexní prvky.</w:t>
      </w:r>
    </w:p>
    <w:p w:rsidR="00F45EE4" w:rsidRPr="00D143D5" w:rsidRDefault="00D143D5" w:rsidP="00D143D5">
      <w:pPr>
        <w:tabs>
          <w:tab w:val="left" w:pos="1134"/>
          <w:tab w:val="left" w:pos="1276"/>
        </w:tabs>
        <w:rPr>
          <w:rFonts w:ascii="Book Antiqua" w:eastAsia="Batang" w:hAnsi="Book Antiqua"/>
          <w:sz w:val="36"/>
          <w:szCs w:val="36"/>
        </w:rPr>
      </w:pPr>
      <w:r>
        <w:rPr>
          <w:rFonts w:ascii="Book Antiqua" w:eastAsia="Batang" w:hAnsi="Book Antiqua"/>
          <w:sz w:val="36"/>
          <w:szCs w:val="36"/>
        </w:rPr>
        <w:t>18:0</w:t>
      </w:r>
      <w:r w:rsidR="00F45EE4" w:rsidRPr="007C660A">
        <w:rPr>
          <w:rFonts w:ascii="Book Antiqua" w:eastAsia="Batang" w:hAnsi="Book Antiqua"/>
          <w:sz w:val="36"/>
          <w:szCs w:val="36"/>
        </w:rPr>
        <w:t>0</w:t>
      </w:r>
      <w:r w:rsidR="00F45EE4" w:rsidRPr="002E2DD1">
        <w:rPr>
          <w:rFonts w:ascii="Book Antiqua" w:eastAsia="Batang" w:hAnsi="Book Antiqua"/>
          <w:sz w:val="36"/>
          <w:szCs w:val="36"/>
        </w:rPr>
        <w:tab/>
      </w:r>
      <w:r w:rsidR="007C660A">
        <w:rPr>
          <w:rFonts w:ascii="Book Antiqua" w:eastAsia="Batang" w:hAnsi="Book Antiqua"/>
          <w:sz w:val="36"/>
          <w:szCs w:val="36"/>
        </w:rPr>
        <w:tab/>
      </w:r>
      <w:r w:rsidR="00F45EE4" w:rsidRPr="007C660A">
        <w:rPr>
          <w:rFonts w:ascii="Book Antiqua" w:eastAsia="Batang" w:hAnsi="Book Antiqua"/>
          <w:sz w:val="32"/>
          <w:szCs w:val="32"/>
        </w:rPr>
        <w:t>Zpívání koled u obecního úřad</w:t>
      </w:r>
      <w:r>
        <w:rPr>
          <w:rFonts w:ascii="Book Antiqua" w:eastAsia="Batang" w:hAnsi="Book Antiqua"/>
          <w:sz w:val="32"/>
          <w:szCs w:val="32"/>
        </w:rPr>
        <w:t xml:space="preserve">u </w:t>
      </w:r>
      <w:r>
        <w:rPr>
          <w:rFonts w:ascii="Book Antiqua" w:eastAsia="Batang" w:hAnsi="Book Antiqua"/>
          <w:sz w:val="32"/>
          <w:szCs w:val="32"/>
        </w:rPr>
        <w:br/>
      </w:r>
      <w:r>
        <w:rPr>
          <w:rFonts w:ascii="Book Antiqua" w:eastAsia="Batang" w:hAnsi="Book Antiqua"/>
          <w:sz w:val="32"/>
          <w:szCs w:val="32"/>
        </w:rPr>
        <w:br/>
        <w:t>a r</w:t>
      </w:r>
      <w:r w:rsidR="00F45EE4" w:rsidRPr="007C660A">
        <w:rPr>
          <w:rFonts w:ascii="Book Antiqua" w:eastAsia="Batang" w:hAnsi="Book Antiqua"/>
          <w:sz w:val="32"/>
          <w:szCs w:val="32"/>
        </w:rPr>
        <w:t>ozsvícení stromečku</w:t>
      </w:r>
    </w:p>
    <w:p w:rsidR="00F45EE4" w:rsidRPr="007C660A" w:rsidRDefault="00F45EE4">
      <w:pPr>
        <w:rPr>
          <w:rFonts w:ascii="Book Antiqua" w:eastAsia="Batang" w:hAnsi="Book Antiqua"/>
          <w:b/>
          <w:color w:val="C00000"/>
          <w:sz w:val="40"/>
          <w:szCs w:val="40"/>
        </w:rPr>
      </w:pPr>
      <w:r w:rsidRPr="007C660A">
        <w:rPr>
          <w:rFonts w:ascii="Book Antiqua" w:eastAsia="Batang" w:hAnsi="Book Antiqua"/>
          <w:b/>
          <w:color w:val="C00000"/>
          <w:sz w:val="40"/>
          <w:szCs w:val="40"/>
        </w:rPr>
        <w:t>OBČERSTVENÍ:</w:t>
      </w:r>
    </w:p>
    <w:p w:rsidR="002678A0" w:rsidRPr="007C660A" w:rsidRDefault="00F45EE4">
      <w:pPr>
        <w:rPr>
          <w:rFonts w:ascii="Book Antiqua" w:eastAsia="Batang" w:hAnsi="Book Antiqua"/>
          <w:sz w:val="32"/>
          <w:szCs w:val="32"/>
        </w:rPr>
      </w:pPr>
      <w:r w:rsidRPr="007C660A">
        <w:rPr>
          <w:rFonts w:ascii="Book Antiqua" w:eastAsia="Batang" w:hAnsi="Book Antiqua"/>
          <w:sz w:val="32"/>
          <w:szCs w:val="32"/>
        </w:rPr>
        <w:t>Vánoční pečení, čaj a punč na zahřátí.</w:t>
      </w:r>
    </w:p>
    <w:p w:rsidR="00F45EE4" w:rsidRDefault="00F45EE4"/>
    <w:p w:rsidR="000E484A" w:rsidRDefault="000E484A"/>
    <w:sectPr w:rsidR="000E484A" w:rsidSect="007C660A">
      <w:pgSz w:w="16838" w:h="11906" w:orient="landscape"/>
      <w:pgMar w:top="851" w:right="1103" w:bottom="567" w:left="709" w:header="708" w:footer="708" w:gutter="0"/>
      <w:cols w:space="56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76630"/>
    <w:multiLevelType w:val="hybridMultilevel"/>
    <w:tmpl w:val="85DE3558"/>
    <w:lvl w:ilvl="0" w:tplc="99024F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E484A"/>
    <w:rsid w:val="000E484A"/>
    <w:rsid w:val="001B6620"/>
    <w:rsid w:val="001C280D"/>
    <w:rsid w:val="002678A0"/>
    <w:rsid w:val="002E2DD1"/>
    <w:rsid w:val="003C3D9E"/>
    <w:rsid w:val="00450130"/>
    <w:rsid w:val="005D218F"/>
    <w:rsid w:val="007C660A"/>
    <w:rsid w:val="007F7554"/>
    <w:rsid w:val="00D143D5"/>
    <w:rsid w:val="00E8462C"/>
    <w:rsid w:val="00EB0B81"/>
    <w:rsid w:val="00F4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28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5EE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6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66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7D450-2980-4405-A6C6-E531F5073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</dc:creator>
  <cp:lastModifiedBy>Michala</cp:lastModifiedBy>
  <cp:revision>3</cp:revision>
  <dcterms:created xsi:type="dcterms:W3CDTF">2018-11-16T08:48:00Z</dcterms:created>
  <dcterms:modified xsi:type="dcterms:W3CDTF">2018-11-16T09:13:00Z</dcterms:modified>
</cp:coreProperties>
</file>